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B20" w:rsidRDefault="00B15B20" w:rsidP="00B15B20">
      <w:pPr>
        <w:rPr>
          <w:b/>
        </w:rPr>
      </w:pPr>
      <w:r w:rsidRPr="00B15B20">
        <w:rPr>
          <w:b/>
        </w:rPr>
        <w:t>Per dimensionare correttamente il generatore di azoto rispondere al seguente questionario:</w:t>
      </w:r>
    </w:p>
    <w:p w:rsidR="00B15B20" w:rsidRPr="00B15B20" w:rsidRDefault="00B15B20" w:rsidP="00B15B20">
      <w:pPr>
        <w:rPr>
          <w:b/>
        </w:rPr>
      </w:pPr>
    </w:p>
    <w:p w:rsidR="00B15B20" w:rsidRDefault="00B15B20" w:rsidP="00B15B20">
      <w:r>
        <w:t>NOME CANTINA:</w:t>
      </w:r>
    </w:p>
    <w:p w:rsidR="00B15B20" w:rsidRDefault="00B15B20" w:rsidP="00B15B20">
      <w:r>
        <w:t>REFERENTE:</w:t>
      </w:r>
    </w:p>
    <w:p w:rsidR="00B15B20" w:rsidRDefault="00B15B20" w:rsidP="00B15B20">
      <w:r>
        <w:t>TELEFONO/MAIL:</w:t>
      </w:r>
    </w:p>
    <w:p w:rsidR="00B15B20" w:rsidRDefault="00B15B20" w:rsidP="00B15B20"/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Utilizzo attuale azoto:</w:t>
      </w:r>
    </w:p>
    <w:p w:rsidR="00B15B20" w:rsidRDefault="00B15B20" w:rsidP="00B15B20">
      <w:r>
        <w:t>- Nessuno</w:t>
      </w:r>
    </w:p>
    <w:p w:rsidR="00B15B20" w:rsidRDefault="00B15B20" w:rsidP="00B15B20">
      <w:r>
        <w:t>- Bombola</w:t>
      </w:r>
    </w:p>
    <w:p w:rsidR="00B15B20" w:rsidRDefault="00B15B20" w:rsidP="00B15B20">
      <w:r>
        <w:t>- Pacco bombola</w:t>
      </w:r>
    </w:p>
    <w:p w:rsidR="00B15B20" w:rsidRDefault="00B15B20" w:rsidP="00B15B20">
      <w:r>
        <w:t>- Liquido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Se si utilizza azoto in bombola oppure pacchi bombola:</w:t>
      </w:r>
    </w:p>
    <w:p w:rsidR="00B15B20" w:rsidRDefault="00B15B20" w:rsidP="00B15B20">
      <w:r>
        <w:t>- Quante ore di lavoro dura una bombola o un pacco bombola?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Se NON si utilizza azoto e lo si vuole utilizzare per l’imbottigliamento, lo si vuole utilizzare per:</w:t>
      </w:r>
    </w:p>
    <w:p w:rsidR="00B15B20" w:rsidRDefault="00B15B20" w:rsidP="00B15B20">
      <w:r>
        <w:t xml:space="preserve">- </w:t>
      </w:r>
      <w:proofErr w:type="spellStart"/>
      <w:r>
        <w:t>Tappatore</w:t>
      </w:r>
      <w:proofErr w:type="spellEnd"/>
      <w:r>
        <w:t>?</w:t>
      </w:r>
    </w:p>
    <w:p w:rsidR="00B15B20" w:rsidRDefault="00B15B20" w:rsidP="00B15B20">
      <w:r>
        <w:t>- Soffiatura bottiglia?</w:t>
      </w:r>
    </w:p>
    <w:p w:rsidR="00B15B20" w:rsidRDefault="00B15B20" w:rsidP="00B15B20">
      <w:r>
        <w:t xml:space="preserve">- </w:t>
      </w:r>
      <w:proofErr w:type="spellStart"/>
      <w:r>
        <w:t>Pre-evacuazione</w:t>
      </w:r>
      <w:proofErr w:type="spellEnd"/>
      <w:r>
        <w:t xml:space="preserve"> prima del riempimento?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- Imbottigliatrice isobarica? In questo caso indicare:</w:t>
      </w:r>
    </w:p>
    <w:p w:rsidR="00B15B20" w:rsidRDefault="00B15B20" w:rsidP="00B15B20">
      <w:proofErr w:type="spellStart"/>
      <w:r>
        <w:t>n°</w:t>
      </w:r>
      <w:proofErr w:type="spellEnd"/>
      <w:r>
        <w:t xml:space="preserve"> bottiglie/ora</w:t>
      </w:r>
    </w:p>
    <w:p w:rsidR="00B15B20" w:rsidRDefault="00B15B20" w:rsidP="00B15B20">
      <w:r>
        <w:t xml:space="preserve">Volume bottiglie </w:t>
      </w:r>
      <w:proofErr w:type="spellStart"/>
      <w:r>
        <w:t>Lt</w:t>
      </w:r>
      <w:proofErr w:type="spellEnd"/>
      <w:r>
        <w:t>.</w:t>
      </w:r>
    </w:p>
    <w:p w:rsidR="00B15B20" w:rsidRDefault="00B15B20" w:rsidP="00B15B20">
      <w:r>
        <w:t>Pressione azoto bar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- Imbottigliatrice non-isobarica?</w:t>
      </w:r>
    </w:p>
    <w:p w:rsidR="00B15B20" w:rsidRDefault="00B15B20" w:rsidP="00B15B20">
      <w:proofErr w:type="spellStart"/>
      <w:r>
        <w:t>n°</w:t>
      </w:r>
      <w:proofErr w:type="spellEnd"/>
      <w:r>
        <w:t xml:space="preserve"> bottiglie/ora</w:t>
      </w:r>
    </w:p>
    <w:p w:rsidR="00B15B20" w:rsidRDefault="00B15B20" w:rsidP="00B15B20">
      <w:r>
        <w:t xml:space="preserve">Volume bottiglie </w:t>
      </w:r>
      <w:proofErr w:type="spellStart"/>
      <w:r>
        <w:t>Lt</w:t>
      </w:r>
      <w:proofErr w:type="spellEnd"/>
      <w:r>
        <w:t>.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Se NON si utilizza azoto e lo si vuole utilizzare per la compensazione in cisterna, lo si vuole utilizzare per:</w:t>
      </w:r>
    </w:p>
    <w:p w:rsidR="00B15B20" w:rsidRPr="00B15B20" w:rsidRDefault="00B15B20" w:rsidP="00B15B20">
      <w:pPr>
        <w:rPr>
          <w:b/>
          <w:u w:val="single"/>
        </w:rPr>
      </w:pPr>
      <w:r w:rsidRPr="00B15B20">
        <w:rPr>
          <w:b/>
          <w:u w:val="single"/>
        </w:rPr>
        <w:t>- Compensazione durante l’imbottigliamento?</w:t>
      </w:r>
    </w:p>
    <w:p w:rsidR="002E3258" w:rsidRDefault="00B15B20" w:rsidP="00B15B20">
      <w:r>
        <w:t>Se la risposta è si, indicare la pressione di utilizzo in cisterna</w:t>
      </w:r>
    </w:p>
    <w:sectPr w:rsidR="002E3258" w:rsidSect="00B15B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B15B20"/>
    <w:rsid w:val="002E3258"/>
    <w:rsid w:val="00B15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32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</dc:creator>
  <cp:lastModifiedBy>pc10</cp:lastModifiedBy>
  <cp:revision>1</cp:revision>
  <dcterms:created xsi:type="dcterms:W3CDTF">2022-08-29T12:20:00Z</dcterms:created>
  <dcterms:modified xsi:type="dcterms:W3CDTF">2022-08-29T12:22:00Z</dcterms:modified>
</cp:coreProperties>
</file>